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707" w:rsidRDefault="00C93B51">
      <w:pPr>
        <w:jc w:val="right"/>
      </w:pPr>
      <w:r>
        <w:rPr>
          <w:rFonts w:ascii="仿宋_GB2312" w:eastAsia="仿宋_GB2312" w:hAnsi="仿宋_GB2312" w:cs="仿宋_GB2312" w:hint="eastAsia"/>
          <w:sz w:val="32"/>
          <w:szCs w:val="32"/>
        </w:rPr>
        <w:t>452036040W00</w:t>
      </w:r>
    </w:p>
    <w:p w:rsidR="00AD7707" w:rsidRDefault="00AD7707"/>
    <w:p w:rsidR="00AD7707" w:rsidRDefault="00AD7707"/>
    <w:p w:rsidR="00AD7707" w:rsidRDefault="00AD7707"/>
    <w:p w:rsidR="00AD7707" w:rsidRDefault="00AD7707"/>
    <w:p w:rsidR="00AD7707" w:rsidRDefault="00AD7707"/>
    <w:p w:rsidR="00AD7707" w:rsidRDefault="00AD7707"/>
    <w:p w:rsidR="00AD7707" w:rsidRDefault="00AD7707"/>
    <w:p w:rsidR="00AD7707" w:rsidRDefault="00AD7707"/>
    <w:p w:rsidR="00AD7707" w:rsidRDefault="00C93B51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医保定点医疗机构基础信息变更</w:t>
      </w:r>
    </w:p>
    <w:p w:rsidR="00AD7707" w:rsidRDefault="00C93B51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服务指南</w:t>
      </w:r>
    </w:p>
    <w:p w:rsidR="00AD7707" w:rsidRDefault="00AD770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D7707" w:rsidRDefault="00AD770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D7707" w:rsidRDefault="00AD770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D7707" w:rsidRDefault="00AD770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D7707" w:rsidRDefault="00AD770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D7707" w:rsidRDefault="00AD7707" w:rsidP="00DA2BAC">
      <w:pPr>
        <w:spacing w:afterLines="100"/>
        <w:rPr>
          <w:rFonts w:ascii="仿宋_GB2312" w:eastAsia="仿宋_GB2312" w:hAnsi="仿宋_GB2312" w:cs="仿宋_GB2312"/>
          <w:sz w:val="32"/>
          <w:szCs w:val="32"/>
        </w:rPr>
      </w:pPr>
    </w:p>
    <w:p w:rsidR="00AD7707" w:rsidRDefault="00AD7707" w:rsidP="00DA2BAC">
      <w:pPr>
        <w:spacing w:afterLines="100"/>
        <w:rPr>
          <w:rFonts w:ascii="仿宋_GB2312" w:eastAsia="仿宋_GB2312" w:hAnsi="仿宋_GB2312" w:cs="仿宋_GB2312"/>
          <w:sz w:val="32"/>
          <w:szCs w:val="32"/>
        </w:rPr>
      </w:pPr>
    </w:p>
    <w:p w:rsidR="00AD7707" w:rsidRDefault="00AD7707" w:rsidP="00DA2BAC">
      <w:pPr>
        <w:spacing w:afterLines="100"/>
        <w:rPr>
          <w:rFonts w:ascii="仿宋_GB2312" w:eastAsia="仿宋_GB2312" w:hAnsi="仿宋_GB2312" w:cs="仿宋_GB2312"/>
          <w:sz w:val="32"/>
          <w:szCs w:val="32"/>
        </w:rPr>
      </w:pPr>
    </w:p>
    <w:p w:rsidR="00AD7707" w:rsidRDefault="00C93B51" w:rsidP="00DA2BAC">
      <w:pPr>
        <w:spacing w:afterLines="100" w:line="48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  <w:u w:val="single"/>
        </w:rPr>
        <w:t>XXXX</w:t>
      </w:r>
      <w:r>
        <w:rPr>
          <w:rFonts w:ascii="黑体" w:eastAsia="黑体" w:hAnsi="黑体" w:cs="黑体" w:hint="eastAsia"/>
          <w:sz w:val="28"/>
          <w:szCs w:val="28"/>
          <w:u w:val="single"/>
        </w:rPr>
        <w:t>年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月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日发布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     </w:t>
      </w:r>
      <w:r>
        <w:rPr>
          <w:rFonts w:ascii="黑体" w:eastAsia="黑体" w:hAnsi="黑体" w:cs="黑体" w:hint="eastAsia"/>
          <w:sz w:val="28"/>
          <w:szCs w:val="28"/>
          <w:u w:val="single"/>
        </w:rPr>
        <w:t>XXXX</w:t>
      </w:r>
      <w:r>
        <w:rPr>
          <w:rFonts w:ascii="黑体" w:eastAsia="黑体" w:hAnsi="黑体" w:cs="黑体" w:hint="eastAsia"/>
          <w:sz w:val="28"/>
          <w:szCs w:val="28"/>
          <w:u w:val="single"/>
        </w:rPr>
        <w:t>年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月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日实施</w:t>
      </w:r>
    </w:p>
    <w:p w:rsidR="00AD7707" w:rsidRDefault="00C93B51" w:rsidP="00DA2BAC">
      <w:pPr>
        <w:spacing w:afterLines="100" w:line="48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XXXX</w:t>
      </w:r>
      <w:r>
        <w:rPr>
          <w:rFonts w:ascii="黑体" w:eastAsia="黑体" w:hAnsi="黑体" w:cs="黑体" w:hint="eastAsia"/>
          <w:sz w:val="32"/>
          <w:szCs w:val="32"/>
        </w:rPr>
        <w:t>（发布单位全称）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发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布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事项编码</w:t>
      </w:r>
    </w:p>
    <w:p w:rsidR="00AD7707" w:rsidRDefault="00C93B51" w:rsidP="00DA2BAC">
      <w:pPr>
        <w:pStyle w:val="a0"/>
        <w:spacing w:before="0" w:after="0" w:line="620" w:lineRule="exact"/>
        <w:ind w:firstLineChars="200" w:firstLine="640"/>
        <w:jc w:val="both"/>
      </w:pPr>
      <w:r>
        <w:rPr>
          <w:rFonts w:ascii="仿宋_GB2312" w:eastAsia="仿宋_GB2312" w:hAnsi="仿宋_GB2312" w:cs="仿宋_GB2312" w:hint="eastAsia"/>
          <w:b w:val="0"/>
          <w:bCs w:val="0"/>
        </w:rPr>
        <w:t>452036040W00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适用范围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取得医疗保障定点资格、签订医疗保障定点服务协议的医疗机构。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事项类别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公共服务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设立依据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《中华人民共和国社会保险法》（中华人民共和国主席令第三十五号）；《医疗机构医疗保障定点管理暂行办法》（国家医疗保障局令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号）；《国务院办公厅关于加快推进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政务服务“跨省通办”的指导意见》（国办发〔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受理机构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决定机构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办理条件</w:t>
      </w:r>
    </w:p>
    <w:p w:rsidR="00AD7707" w:rsidRDefault="00C93B51" w:rsidP="00DA2BAC">
      <w:pPr>
        <w:numPr>
          <w:ilvl w:val="0"/>
          <w:numId w:val="2"/>
        </w:numPr>
        <w:spacing w:line="62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准予批准的条件：</w:t>
      </w:r>
    </w:p>
    <w:p w:rsidR="00AD7707" w:rsidRDefault="00C93B51" w:rsidP="00DA2BAC">
      <w:pPr>
        <w:pStyle w:val="a0"/>
        <w:spacing w:before="0" w:after="0" w:line="620" w:lineRule="exact"/>
        <w:ind w:firstLineChars="200" w:firstLine="640"/>
        <w:jc w:val="left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t>1.</w:t>
      </w:r>
      <w:r>
        <w:rPr>
          <w:rFonts w:ascii="仿宋_GB2312" w:eastAsia="仿宋_GB2312" w:hAnsi="仿宋_GB2312" w:cs="仿宋_GB2312" w:hint="eastAsia"/>
          <w:b w:val="0"/>
          <w:bCs w:val="0"/>
        </w:rPr>
        <w:t>定点医疗机构登记事项发生变更；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定点医疗机构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符合以下情况的：（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）变更名称；（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变更地址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）变更</w:t>
      </w:r>
      <w:r>
        <w:rPr>
          <w:rFonts w:ascii="仿宋_GB2312" w:eastAsia="仿宋_GB2312" w:hAnsi="仿宋_GB2312" w:cs="仿宋_GB2312" w:hint="eastAsia"/>
          <w:sz w:val="32"/>
          <w:szCs w:val="32"/>
        </w:rPr>
        <w:t>法定代表人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）变更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主要负责人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）变更</w:t>
      </w:r>
      <w:r>
        <w:rPr>
          <w:rFonts w:ascii="仿宋_GB2312" w:eastAsia="仿宋_GB2312" w:hAnsi="仿宋_GB2312" w:cs="仿宋_GB2312" w:hint="eastAsia"/>
          <w:sz w:val="32"/>
          <w:szCs w:val="32"/>
        </w:rPr>
        <w:t>医疗机构等级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）变更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经营性质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）变更</w:t>
      </w:r>
      <w:r>
        <w:rPr>
          <w:rFonts w:ascii="仿宋_GB2312" w:eastAsia="仿宋_GB2312" w:hAnsi="仿宋_GB2312" w:cs="仿宋_GB2312" w:hint="eastAsia"/>
          <w:sz w:val="32"/>
          <w:szCs w:val="32"/>
        </w:rPr>
        <w:t>床位数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AD7707" w:rsidRDefault="00C93B51" w:rsidP="00DA2BAC">
      <w:pPr>
        <w:numPr>
          <w:ilvl w:val="0"/>
          <w:numId w:val="2"/>
        </w:numPr>
        <w:spacing w:line="62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不予批准的情形：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上述情况以外</w:t>
      </w:r>
    </w:p>
    <w:p w:rsidR="00AD7707" w:rsidRDefault="00C93B51" w:rsidP="00DA2BAC">
      <w:pPr>
        <w:numPr>
          <w:ilvl w:val="0"/>
          <w:numId w:val="2"/>
        </w:numPr>
        <w:spacing w:line="62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其他需要说明的情形：</w:t>
      </w:r>
    </w:p>
    <w:p w:rsidR="00AD7707" w:rsidRDefault="00C93B51" w:rsidP="00DA2BAC">
      <w:pPr>
        <w:spacing w:line="62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无审批数量限制</w:t>
      </w:r>
    </w:p>
    <w:p w:rsidR="00AD7707" w:rsidRDefault="00C93B51" w:rsidP="00DA2BAC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申办材料</w:t>
      </w:r>
    </w:p>
    <w:p w:rsidR="00AD7707" w:rsidRDefault="00C93B51" w:rsidP="00DA2BAC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申请人把下列申请资料（文件、物品）送交办理窗口：</w:t>
      </w:r>
    </w:p>
    <w:tbl>
      <w:tblPr>
        <w:tblStyle w:val="a4"/>
        <w:tblW w:w="9639" w:type="dxa"/>
        <w:tblInd w:w="-176" w:type="dxa"/>
        <w:tblLayout w:type="fixed"/>
        <w:tblLook w:val="04A0"/>
      </w:tblPr>
      <w:tblGrid>
        <w:gridCol w:w="851"/>
        <w:gridCol w:w="3076"/>
        <w:gridCol w:w="1260"/>
        <w:gridCol w:w="720"/>
        <w:gridCol w:w="1606"/>
        <w:gridCol w:w="2126"/>
      </w:tblGrid>
      <w:tr w:rsidR="00AD7707" w:rsidTr="00DA2BAC">
        <w:trPr>
          <w:trHeight w:val="959"/>
        </w:trPr>
        <w:tc>
          <w:tcPr>
            <w:tcW w:w="851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307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提交材料名称</w:t>
            </w:r>
          </w:p>
        </w:tc>
        <w:tc>
          <w:tcPr>
            <w:tcW w:w="126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  <w:r>
              <w:rPr>
                <w:rFonts w:ascii="仿宋_GB2312" w:eastAsia="仿宋_GB2312" w:hAnsi="仿宋_GB2312" w:cs="仿宋_GB2312" w:hint="eastAsia"/>
                <w:color w:val="333333"/>
                <w:sz w:val="24"/>
                <w:shd w:val="clear" w:color="auto" w:fill="FFFFFF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份数</w:t>
            </w:r>
          </w:p>
        </w:tc>
        <w:tc>
          <w:tcPr>
            <w:tcW w:w="160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  <w:r>
              <w:rPr>
                <w:rFonts w:ascii="仿宋_GB2312" w:eastAsia="仿宋_GB2312" w:hAnsi="仿宋_GB2312" w:cs="仿宋_GB2312" w:hint="eastAsia"/>
                <w:color w:val="333333"/>
                <w:sz w:val="24"/>
                <w:shd w:val="clear" w:color="auto" w:fill="FFFFFF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电子版</w:t>
            </w:r>
          </w:p>
        </w:tc>
        <w:tc>
          <w:tcPr>
            <w:tcW w:w="212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特定要求</w:t>
            </w:r>
          </w:p>
        </w:tc>
      </w:tr>
      <w:tr w:rsidR="00AD7707" w:rsidTr="00DA2BAC">
        <w:trPr>
          <w:trHeight w:val="689"/>
        </w:trPr>
        <w:tc>
          <w:tcPr>
            <w:tcW w:w="851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076" w:type="dxa"/>
            <w:noWrap/>
            <w:vAlign w:val="center"/>
          </w:tcPr>
          <w:p w:rsidR="00AD7707" w:rsidRDefault="00C93B51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《广西医保定点医疗机构基础信息变更表》</w:t>
            </w:r>
          </w:p>
        </w:tc>
        <w:tc>
          <w:tcPr>
            <w:tcW w:w="126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</w:p>
        </w:tc>
        <w:tc>
          <w:tcPr>
            <w:tcW w:w="72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60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212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需加盖医疗机构公章</w:t>
            </w:r>
          </w:p>
        </w:tc>
      </w:tr>
      <w:tr w:rsidR="00AD7707" w:rsidTr="00DA2BAC">
        <w:trPr>
          <w:trHeight w:val="828"/>
        </w:trPr>
        <w:tc>
          <w:tcPr>
            <w:tcW w:w="851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076" w:type="dxa"/>
            <w:noWrap/>
            <w:vAlign w:val="center"/>
          </w:tcPr>
          <w:p w:rsidR="00AD7707" w:rsidRDefault="00C93B51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医疗机构执业许可证副本</w:t>
            </w:r>
          </w:p>
        </w:tc>
        <w:tc>
          <w:tcPr>
            <w:tcW w:w="126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60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212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需加盖医疗机构公章</w:t>
            </w:r>
          </w:p>
        </w:tc>
      </w:tr>
      <w:tr w:rsidR="00AD7707" w:rsidTr="00DA2BAC">
        <w:trPr>
          <w:trHeight w:val="839"/>
        </w:trPr>
        <w:tc>
          <w:tcPr>
            <w:tcW w:w="851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076" w:type="dxa"/>
            <w:noWrap/>
            <w:vAlign w:val="center"/>
          </w:tcPr>
          <w:p w:rsidR="00AD7707" w:rsidRDefault="00C93B51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营业场所产权证明或租赁合同</w:t>
            </w:r>
          </w:p>
        </w:tc>
        <w:tc>
          <w:tcPr>
            <w:tcW w:w="126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60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2126" w:type="dxa"/>
            <w:noWrap/>
            <w:vAlign w:val="center"/>
          </w:tcPr>
          <w:p w:rsidR="00AD7707" w:rsidRDefault="00C93B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需加盖医疗机构公章</w:t>
            </w:r>
          </w:p>
        </w:tc>
      </w:tr>
    </w:tbl>
    <w:p w:rsidR="00AD7707" w:rsidRDefault="00C93B51" w:rsidP="00DA2BAC">
      <w:pPr>
        <w:numPr>
          <w:ilvl w:val="0"/>
          <w:numId w:val="1"/>
        </w:numPr>
        <w:spacing w:line="6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办理方式</w:t>
      </w:r>
    </w:p>
    <w:p w:rsidR="00AD7707" w:rsidRDefault="00C93B51" w:rsidP="00DA2BAC">
      <w:pPr>
        <w:numPr>
          <w:ilvl w:val="0"/>
          <w:numId w:val="3"/>
        </w:numPr>
        <w:spacing w:line="6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窗口受理：</w:t>
      </w:r>
      <w:r>
        <w:rPr>
          <w:rFonts w:ascii="仿宋_GB2312" w:eastAsia="仿宋_GB2312" w:hAnsi="仿宋_GB2312" w:cs="仿宋_GB2312" w:hint="eastAsia"/>
          <w:sz w:val="32"/>
          <w:szCs w:val="32"/>
        </w:rPr>
        <w:t>直接到</w:t>
      </w:r>
      <w:r>
        <w:rPr>
          <w:rFonts w:ascii="仿宋" w:eastAsia="仿宋" w:hAnsi="仿宋" w:cs="仿宋" w:hint="eastAsia"/>
          <w:sz w:val="32"/>
          <w:szCs w:val="32"/>
        </w:rPr>
        <w:t>各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医保经办窗口提交申请材料。</w:t>
      </w:r>
    </w:p>
    <w:p w:rsidR="00AD7707" w:rsidRDefault="00C93B51" w:rsidP="00DA2BAC">
      <w:pPr>
        <w:numPr>
          <w:ilvl w:val="0"/>
          <w:numId w:val="3"/>
        </w:numPr>
        <w:spacing w:line="6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网上申报：</w:t>
      </w:r>
      <w:r>
        <w:rPr>
          <w:rFonts w:ascii="仿宋_GB2312" w:eastAsia="仿宋_GB2312" w:hAnsi="仿宋_GB2312" w:cs="仿宋_GB2312" w:hint="eastAsia"/>
          <w:sz w:val="32"/>
          <w:szCs w:val="32"/>
        </w:rPr>
        <w:t>进入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广西数字政务一体化平台（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http://zwfw.gxzf.gov.cn/</w:t>
      </w:r>
      <w:r>
        <w:rPr>
          <w:rFonts w:ascii="仿宋_GB2312" w:eastAsia="仿宋_GB2312" w:hAnsi="仿宋_GB2312" w:cs="仿宋_GB2312" w:hint="eastAsia"/>
          <w:sz w:val="32"/>
          <w:szCs w:val="32"/>
        </w:rPr>
        <w:t>）或广西壮族自治区医保网上服务大厅（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https://ybwt.ybj.gxzf.gov.cn/web/hallEnter/#/Index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进行网上申报。</w:t>
      </w:r>
    </w:p>
    <w:p w:rsidR="00AD7707" w:rsidRDefault="00C93B51" w:rsidP="00DA2BAC">
      <w:pPr>
        <w:numPr>
          <w:ilvl w:val="0"/>
          <w:numId w:val="1"/>
        </w:numPr>
        <w:spacing w:line="6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办理流程</w:t>
      </w:r>
    </w:p>
    <w:p w:rsidR="00AD7707" w:rsidRDefault="00C93B51" w:rsidP="00DA2BAC">
      <w:pPr>
        <w:numPr>
          <w:ilvl w:val="0"/>
          <w:numId w:val="4"/>
        </w:numPr>
        <w:spacing w:line="6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流程图</w: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 </w:t>
      </w:r>
    </w:p>
    <w:bookmarkStart w:id="0" w:name="_GoBack"/>
    <w:bookmarkEnd w:id="0"/>
    <w:p w:rsidR="00AD7707" w:rsidRDefault="00DA2BAC" w:rsidP="00DA2BAC">
      <w:pPr>
        <w:ind w:leftChars="200" w:left="42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/>
          <w:noProof/>
          <w:sz w:val="32"/>
          <w:szCs w:val="32"/>
        </w:rPr>
      </w:r>
      <w:r>
        <w:rPr>
          <w:rFonts w:ascii="楷体_GB2312" w:eastAsia="楷体_GB2312" w:hAnsi="楷体_GB2312" w:cs="楷体_GB2312"/>
          <w:sz w:val="32"/>
          <w:szCs w:val="32"/>
        </w:rPr>
        <w:pict>
          <v:group id="_x0000_s1036" editas="canvas" style="width:365.4pt;height:283.25pt;mso-position-horizontal-relative:char;mso-position-vertical-relative:line" coordorigin="365760,104140" coordsize="4640580,3597275">
            <v:shape id="_x0000_s1037" style="position:absolute;left:365760;top:104140;width:4640580;height:3597275" coordsize="21600,21600" o:spt="100" o:gfxdata="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FghmPHYAAAABQEAAA8AAAAA&#10;AAAAAQAgAAAAIgAAAGRycy9kb3ducmV2LnhtbFBLAQIUABQAAAAIAIdO4kB9byCtagMAABkSAAAO&#10;AAAAAAAAAAEAIAAAACcBAABkcnMvZTJvRG9jLnhtbFBLBQYAAAAABgAGAFkBAAADBwAAAAA=&#10;" adj="0,,0" path="" filled="f" stroked="f">
              <v:stroke joinstyle="round"/>
              <v:formulas/>
              <v:path o:connecttype="segments"/>
              <o:lock v:ext="edit" aspectratio="t"/>
            </v:shape>
            <v:rect id="_x0000_s1038" style="position:absolute;left:1948895;top:104047;width:1531274;height:564201" o:gfxdata="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UGCJNUAAAAFAQAADwAAAAAAAAABACAAAAAiAAAAZHJzL2Rvd25yZXYueG1sUEsBAhQAFAAA&#10;AAgAh07iQMFGO+7yAQAA6AMAAA4AAAAAAAAAAQAgAAAAJAEAAGRycy9lMm9Eb2MueG1sUEsFBgAA&#10;AAAGAAYAWQEAAIgFAAAAAA==&#10;">
              <v:textbox>
                <w:txbxContent>
                  <w:p w:rsidR="00DA2BAC" w:rsidRDefault="00DA2BAC" w:rsidP="00DA2BA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受理</w:t>
                    </w:r>
                  </w:p>
                  <w:p w:rsidR="00DA2BAC" w:rsidRDefault="00DA2BAC" w:rsidP="00DA2BA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（即时）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2709403;top:668248;width:5861;height:414724;flip:x" o:gfxdata="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+hV+rWAAAABQEAAA8AAAAAAAAAAQAgAAAAIgAAAGRycy9kb3du&#10;cmV2LnhtbFBLAQIUABQAAAAIAIdO4kDD+3GkAQIAALsDAAAOAAAAAAAAAAEAIAAAACUBAABkcnMv&#10;ZTJvRG9jLnhtbFBLBQYAAAAABgAGAFkBAACYBQAAAAA=&#10;">
              <v:stroke endarrow="block"/>
            </v:shape>
            <v:rect id="_x0000_s1040" style="position:absolute;left:1948895;top:1082973;width:1531274;height:564201" o:gfxdata="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1BgiTVAAAABQEAAA8AAAAAAAAAAQAgAAAAIgAAAGRycy9kb3ducmV2LnhtbFBLAQIUABQA&#10;AAAIAIdO4kC2vSEc8wEAAOkDAAAOAAAAAAAAAAEAIAAAACQBAABkcnMvZTJvRG9jLnhtbFBLBQYA&#10;AAAABgAGAFkBAACJBQAAAAA=&#10;">
              <v:textbox>
                <w:txbxContent>
                  <w:p w:rsidR="00DA2BAC" w:rsidRDefault="00DA2BAC" w:rsidP="00DA2BA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录入</w:t>
                    </w:r>
                  </w:p>
                  <w:p w:rsidR="00DA2BAC" w:rsidRDefault="00DA2BAC" w:rsidP="00DA2BAC">
                    <w:pPr>
                      <w:jc w:val="center"/>
                      <w:rPr>
                        <w:sz w:val="28"/>
                        <w:szCs w:val="36"/>
                      </w:rPr>
                    </w:pPr>
                    <w:r>
                      <w:rPr>
                        <w:rFonts w:hint="eastAsia"/>
                        <w:sz w:val="24"/>
                      </w:rPr>
                      <w:t>（</w:t>
                    </w:r>
                    <w:r>
                      <w:rPr>
                        <w:rFonts w:hint="eastAsia"/>
                        <w:sz w:val="24"/>
                      </w:rPr>
                      <w:t>7</w:t>
                    </w:r>
                    <w:r>
                      <w:rPr>
                        <w:rFonts w:hint="eastAsia"/>
                        <w:sz w:val="24"/>
                      </w:rPr>
                      <w:t>个工作日）</w:t>
                    </w:r>
                  </w:p>
                </w:txbxContent>
              </v:textbox>
            </v:rect>
            <v:rect id="_x0000_s1041" style="position:absolute;left:1948895;top:2061165;width:1531274;height:563468" o:gfxdata="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UGCJNUAAAAFAQAADwAAAAAAAAABACAAAAAiAAAAZHJzL2Rvd25yZXYueG1sUEsBAhQA&#10;FAAAAAgAh07iQDZeqyv1AQAA6QMAAA4AAAAAAAAAAQAgAAAAJAEAAGRycy9lMm9Eb2MueG1sUEsF&#10;BgAAAAAGAAYAWQEAAIsFAAAAAA==&#10;">
              <v:textbox>
                <w:txbxContent>
                  <w:p w:rsidR="00DA2BAC" w:rsidRDefault="00DA2BAC" w:rsidP="00DA2BA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复核</w:t>
                    </w:r>
                  </w:p>
                  <w:p w:rsidR="00DA2BAC" w:rsidRDefault="00DA2BAC" w:rsidP="00DA2BAC">
                    <w:pPr>
                      <w:jc w:val="center"/>
                      <w:rPr>
                        <w:sz w:val="28"/>
                        <w:szCs w:val="36"/>
                      </w:rPr>
                    </w:pPr>
                    <w:r>
                      <w:rPr>
                        <w:rFonts w:hint="eastAsia"/>
                        <w:sz w:val="24"/>
                      </w:rPr>
                      <w:t>（</w:t>
                    </w:r>
                    <w:r>
                      <w:rPr>
                        <w:rFonts w:hint="eastAsia"/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个工作日）</w:t>
                    </w:r>
                  </w:p>
                </w:txbxContent>
              </v:textbox>
            </v:rect>
            <v:shape id="_x0000_s1042" type="#_x0000_t32" style="position:absolute;left:2713799;top:1646441;width:733;height:414724;flip:x" o:gfxdata="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6FX6tYAAAAFAQAADwAAAAAAAAABACAAAAAiAAAAZHJzL2Rvd25y&#10;ZXYueG1sUEsBAhQAFAAAAAgAh07iQL4we3wAAgAAuwMAAA4AAAAAAAAAAQAgAAAAJQEAAGRycy9l&#10;Mm9Eb2MueG1sUEsFBgAAAAAGAAYAWQEAAJcFAAAAAA==&#10;">
              <v:stroke endarrow="block"/>
            </v:shape>
            <v:shape id="_x0000_s1043" type="#_x0000_t32" style="position:absolute;left:2711601;top:2624633;width:3663;height:414724" o:gfxdata="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89f5TXAAAABQEAAA8AAAAAAAAAAQAgAAAAIgAAAGRycy9kb3ducmV2Lnht&#10;bFBLAQIUABQAAAAIAIdO4kBODyyo+gEAALIDAAAOAAAAAAAAAAEAIAAAACYBAABkcnMvZTJvRG9j&#10;LnhtbFBLBQYAAAAABgAGAFkBAACSBQAAAAA=&#10;">
              <v:stroke endarrow="block"/>
            </v:shape>
            <v:rect id="_x0000_s1044" style="position:absolute;left:1967944;top:3046685;width:1531274;height:564934" o:gfxdata="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dQYIk1QAAAAUBAAAPAAAAAAAAAAEAIAAAACIAAABkcnMvZG93bnJldi54bWxQSwECFAAU&#10;AAAACACHTuJAZLvHavQBAADpAwAADgAAAAAAAAABACAAAAAkAQAAZHJzL2Uyb0RvYy54bWxQSwUG&#10;AAAAAAYABgBZAQAAigUAAAAA&#10;">
              <v:textbox>
                <w:txbxContent>
                  <w:p w:rsidR="00DA2BAC" w:rsidRDefault="00DA2BAC" w:rsidP="00DA2BA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结果反馈</w:t>
                    </w:r>
                  </w:p>
                  <w:p w:rsidR="00DA2BAC" w:rsidRDefault="00DA2BAC" w:rsidP="00DA2BA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（即时）</w:t>
                    </w:r>
                  </w:p>
                  <w:p w:rsidR="00DA2BAC" w:rsidRDefault="00DA2BAC" w:rsidP="00DA2BAC">
                    <w:pPr>
                      <w:jc w:val="center"/>
                      <w:rPr>
                        <w:sz w:val="28"/>
                        <w:szCs w:val="36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AD7707" w:rsidRDefault="00C93B51" w:rsidP="00DA2BAC">
      <w:pPr>
        <w:numPr>
          <w:ilvl w:val="0"/>
          <w:numId w:val="4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办理程序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受理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医保经办机构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对申请材料进行审核，符合条件的，应当场予以受理并出具受理回执。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录入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医保经办机构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初审材料合法合规性并录入相关信息。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复核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医保经办机构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复核材料合法合规性及录入内容。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结果反馈</w:t>
      </w:r>
    </w:p>
    <w:p w:rsidR="00AD7707" w:rsidRPr="00DA2BAC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申请人在窗口领取或自助一体机打印或邮寄反馈表。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办理时限</w:t>
      </w:r>
    </w:p>
    <w:p w:rsidR="00AD7707" w:rsidRDefault="00C93B51" w:rsidP="00DA2BAC">
      <w:pPr>
        <w:numPr>
          <w:ilvl w:val="0"/>
          <w:numId w:val="5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法定时限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</w:t>
      </w:r>
    </w:p>
    <w:p w:rsidR="00AD7707" w:rsidRDefault="00C93B51" w:rsidP="00DA2BAC">
      <w:pPr>
        <w:numPr>
          <w:ilvl w:val="0"/>
          <w:numId w:val="5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承诺时限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收费依据及标准</w:t>
      </w:r>
    </w:p>
    <w:p w:rsidR="00AD7707" w:rsidRDefault="00C93B51" w:rsidP="00DA2BAC">
      <w:pPr>
        <w:numPr>
          <w:ilvl w:val="0"/>
          <w:numId w:val="6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收费项目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AD7707" w:rsidRDefault="00C93B51" w:rsidP="00DA2BAC">
      <w:pPr>
        <w:numPr>
          <w:ilvl w:val="0"/>
          <w:numId w:val="6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收费依据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（三）收费标准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结果送达</w:t>
      </w:r>
    </w:p>
    <w:p w:rsidR="00AD7707" w:rsidRDefault="00C93B51" w:rsidP="00DA2BA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窗口自取；自助一体机自取或邮寄或短信送达。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咨询方式</w:t>
      </w:r>
    </w:p>
    <w:p w:rsidR="00AD7707" w:rsidRDefault="00C93B51" w:rsidP="00DA2BAC">
      <w:pPr>
        <w:numPr>
          <w:ilvl w:val="0"/>
          <w:numId w:val="7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现场咨询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AD7707" w:rsidRDefault="00C93B51" w:rsidP="00DA2BAC">
      <w:pPr>
        <w:numPr>
          <w:ilvl w:val="0"/>
          <w:numId w:val="7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电话咨询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12345</w:t>
      </w:r>
    </w:p>
    <w:p w:rsidR="00AD7707" w:rsidRDefault="00C93B51" w:rsidP="00DA2BAC">
      <w:pPr>
        <w:numPr>
          <w:ilvl w:val="0"/>
          <w:numId w:val="7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网上咨询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各级医保部门官方网站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监督投诉渠道</w:t>
      </w:r>
    </w:p>
    <w:p w:rsidR="00AD7707" w:rsidRDefault="00C93B51" w:rsidP="00DA2BAC">
      <w:pPr>
        <w:numPr>
          <w:ilvl w:val="0"/>
          <w:numId w:val="8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现场监督投诉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AD7707" w:rsidRDefault="00C93B51" w:rsidP="00DA2BAC">
      <w:pPr>
        <w:numPr>
          <w:ilvl w:val="0"/>
          <w:numId w:val="8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电话监督投诉</w:t>
      </w:r>
    </w:p>
    <w:p w:rsidR="00AD7707" w:rsidRDefault="00C93B51" w:rsidP="00DA2BA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各级医保部门监督投诉电话</w:t>
      </w:r>
    </w:p>
    <w:p w:rsidR="00AD7707" w:rsidRDefault="00C93B51" w:rsidP="00DA2BAC">
      <w:pPr>
        <w:numPr>
          <w:ilvl w:val="0"/>
          <w:numId w:val="8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网上监督投诉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各级医保部门官方网站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办理地址和时间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地址：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区（市、县）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路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服务大厅</w:t>
      </w:r>
      <w:r>
        <w:rPr>
          <w:rFonts w:ascii="仿宋_GB2312" w:eastAsia="仿宋_GB2312" w:hAnsi="仿宋_GB2312" w:cs="仿宋_GB2312" w:hint="eastAsia"/>
          <w:sz w:val="32"/>
          <w:szCs w:val="32"/>
        </w:rPr>
        <w:t>XX-XX</w:t>
      </w:r>
      <w:r>
        <w:rPr>
          <w:rFonts w:ascii="仿宋_GB2312" w:eastAsia="仿宋_GB2312" w:hAnsi="仿宋_GB2312" w:cs="仿宋_GB2312" w:hint="eastAsia"/>
          <w:sz w:val="32"/>
          <w:szCs w:val="32"/>
        </w:rPr>
        <w:t>号窗口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时间：周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至周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X </w:t>
      </w:r>
      <w:r>
        <w:rPr>
          <w:rFonts w:ascii="仿宋_GB2312" w:eastAsia="仿宋_GB2312" w:hAnsi="仿宋_GB2312" w:cs="仿宋_GB2312" w:hint="eastAsia"/>
          <w:sz w:val="32"/>
          <w:szCs w:val="32"/>
        </w:rPr>
        <w:t>上午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XX-XX:XX  </w:t>
      </w:r>
      <w:r>
        <w:rPr>
          <w:rFonts w:ascii="仿宋_GB2312" w:eastAsia="仿宋_GB2312" w:hAnsi="仿宋_GB2312" w:cs="仿宋_GB2312" w:hint="eastAsia"/>
          <w:sz w:val="32"/>
          <w:szCs w:val="32"/>
        </w:rPr>
        <w:t>下午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XX-XX:XX</w:t>
      </w:r>
    </w:p>
    <w:p w:rsidR="00AD7707" w:rsidRDefault="00C93B51" w:rsidP="00DA2BAC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办理进程和结果查询</w:t>
      </w:r>
    </w:p>
    <w:p w:rsidR="00AD7707" w:rsidRDefault="00C93B51" w:rsidP="00DA2BAC">
      <w:pPr>
        <w:numPr>
          <w:ilvl w:val="0"/>
          <w:numId w:val="9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办理进程查询方式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现场查询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电话查询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各级医保经办机构查询电话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网上查询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窗口办理的：微信扫描受理单二维码查询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网上办理的：通过原办理渠道查询</w:t>
      </w:r>
    </w:p>
    <w:p w:rsidR="00AD7707" w:rsidRDefault="00C93B51" w:rsidP="00DA2BAC">
      <w:pPr>
        <w:numPr>
          <w:ilvl w:val="0"/>
          <w:numId w:val="9"/>
        </w:num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结果公开查询方式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现场查询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电话查询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各级医保经办机构查询电话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网上查询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窗口办理的：微信扫描受理单二维码查询</w:t>
      </w:r>
    </w:p>
    <w:p w:rsidR="00AD7707" w:rsidRDefault="00C93B51" w:rsidP="00DA2BA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网上办理的：通过原办理渠道查询</w:t>
      </w:r>
    </w:p>
    <w:p w:rsidR="00AD7707" w:rsidRDefault="00C93B51" w:rsidP="00DA2BAC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广西医保定点医疗机构基础信息变更表</w:t>
      </w:r>
    </w:p>
    <w:p w:rsidR="00DA2BAC" w:rsidRPr="00DA2BAC" w:rsidRDefault="00DA2BAC" w:rsidP="00DA2BAC">
      <w:pPr>
        <w:pStyle w:val="a0"/>
        <w:spacing w:before="0" w:after="0" w:line="560" w:lineRule="exact"/>
      </w:pPr>
    </w:p>
    <w:tbl>
      <w:tblPr>
        <w:tblStyle w:val="a4"/>
        <w:tblW w:w="9823" w:type="dxa"/>
        <w:tblLayout w:type="fixed"/>
        <w:tblLook w:val="04A0"/>
      </w:tblPr>
      <w:tblGrid>
        <w:gridCol w:w="509"/>
        <w:gridCol w:w="745"/>
        <w:gridCol w:w="1332"/>
        <w:gridCol w:w="1398"/>
        <w:gridCol w:w="2184"/>
        <w:gridCol w:w="1268"/>
        <w:gridCol w:w="2387"/>
      </w:tblGrid>
      <w:tr w:rsidR="00AD7707" w:rsidTr="00DA2BAC">
        <w:trPr>
          <w:trHeight w:val="680"/>
        </w:trPr>
        <w:tc>
          <w:tcPr>
            <w:tcW w:w="2586" w:type="dxa"/>
            <w:gridSpan w:val="3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定点医疗机构名称</w:t>
            </w:r>
          </w:p>
        </w:tc>
        <w:tc>
          <w:tcPr>
            <w:tcW w:w="7237" w:type="dxa"/>
            <w:gridSpan w:val="4"/>
            <w:vAlign w:val="center"/>
          </w:tcPr>
          <w:p w:rsidR="00AD7707" w:rsidRDefault="00C93B51">
            <w:pPr>
              <w:jc w:val="righ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(</w:t>
            </w:r>
            <w:r>
              <w:rPr>
                <w:rFonts w:asciiTheme="minorEastAsia" w:hAnsiTheme="minorEastAsia" w:cstheme="minorEastAsia" w:hint="eastAsia"/>
                <w:sz w:val="24"/>
              </w:rPr>
              <w:t>加盖公章）</w:t>
            </w:r>
          </w:p>
        </w:tc>
      </w:tr>
      <w:tr w:rsidR="00AD7707" w:rsidTr="00DA2BAC">
        <w:trPr>
          <w:trHeight w:val="680"/>
        </w:trPr>
        <w:tc>
          <w:tcPr>
            <w:tcW w:w="1254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医保编号</w:t>
            </w:r>
          </w:p>
        </w:tc>
        <w:tc>
          <w:tcPr>
            <w:tcW w:w="2730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所属经办机构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 w:rsidTr="00DA2BAC">
        <w:trPr>
          <w:trHeight w:val="680"/>
        </w:trPr>
        <w:tc>
          <w:tcPr>
            <w:tcW w:w="1254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经办人</w:t>
            </w:r>
          </w:p>
        </w:tc>
        <w:tc>
          <w:tcPr>
            <w:tcW w:w="1332" w:type="dxa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398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184" w:type="dxa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填报时间</w:t>
            </w:r>
          </w:p>
        </w:tc>
        <w:tc>
          <w:tcPr>
            <w:tcW w:w="2387" w:type="dxa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 w:rsidTr="00DA2BAC">
        <w:trPr>
          <w:trHeight w:val="680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LrV"/>
            <w:vAlign w:val="center"/>
          </w:tcPr>
          <w:p w:rsidR="00AD7707" w:rsidRPr="00DA2BAC" w:rsidRDefault="00DA2BAC" w:rsidP="00DA2BAC">
            <w:r>
              <w:rPr>
                <w:rFonts w:hint="eastAsia"/>
              </w:rPr>
              <w:t xml:space="preserve">                                </w:t>
            </w:r>
            <w:r w:rsidR="00C93B51" w:rsidRPr="00DA2BAC">
              <w:rPr>
                <w:rFonts w:hint="eastAsia"/>
              </w:rPr>
              <w:t>变</w:t>
            </w:r>
            <w:r w:rsidR="00C93B51" w:rsidRPr="00DA2BAC">
              <w:rPr>
                <w:rFonts w:hint="eastAsia"/>
              </w:rPr>
              <w:t xml:space="preserve"> </w:t>
            </w:r>
            <w:r w:rsidR="00C93B51" w:rsidRPr="00DA2BAC">
              <w:rPr>
                <w:rFonts w:hint="eastAsia"/>
              </w:rPr>
              <w:t>更</w:t>
            </w:r>
            <w:r w:rsidR="00C93B51" w:rsidRPr="00DA2BAC">
              <w:rPr>
                <w:rFonts w:hint="eastAsia"/>
              </w:rPr>
              <w:t xml:space="preserve"> </w:t>
            </w:r>
            <w:r w:rsidR="00C93B51" w:rsidRPr="00DA2BAC">
              <w:rPr>
                <w:rFonts w:hint="eastAsia"/>
              </w:rPr>
              <w:t>内</w:t>
            </w:r>
            <w:r w:rsidR="00C93B51" w:rsidRPr="00DA2BAC">
              <w:rPr>
                <w:rFonts w:hint="eastAsia"/>
              </w:rPr>
              <w:t xml:space="preserve"> </w:t>
            </w:r>
            <w:r w:rsidR="00C93B51" w:rsidRPr="00DA2BAC">
              <w:rPr>
                <w:rFonts w:hint="eastAsia"/>
              </w:rPr>
              <w:t>容</w:t>
            </w:r>
          </w:p>
        </w:tc>
        <w:tc>
          <w:tcPr>
            <w:tcW w:w="2077" w:type="dxa"/>
            <w:gridSpan w:val="2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变更项目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变更前信息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变更后信息</w:t>
            </w:r>
          </w:p>
        </w:tc>
      </w:tr>
      <w:tr w:rsidR="00AD7707" w:rsidTr="00DA2BAC">
        <w:trPr>
          <w:trHeight w:val="1134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名称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 w:rsidTr="00DA2BAC">
        <w:trPr>
          <w:trHeight w:val="1134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地址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 w:rsidTr="00DA2BAC">
        <w:trPr>
          <w:trHeight w:val="567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法定代表人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</w:t>
            </w:r>
          </w:p>
        </w:tc>
      </w:tr>
      <w:tr w:rsidR="00AD7707" w:rsidTr="00DA2BAC">
        <w:trPr>
          <w:trHeight w:val="567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D7707" w:rsidRDefault="00AD7707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</w:p>
        </w:tc>
      </w:tr>
      <w:tr w:rsidR="00AD7707" w:rsidTr="00DA2BAC">
        <w:trPr>
          <w:trHeight w:val="567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主要负责人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</w:t>
            </w:r>
          </w:p>
        </w:tc>
      </w:tr>
      <w:tr w:rsidR="00AD7707" w:rsidTr="00DA2BAC">
        <w:trPr>
          <w:trHeight w:val="567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D7707" w:rsidRDefault="00AD7707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</w:p>
        </w:tc>
      </w:tr>
      <w:tr w:rsidR="00AD7707" w:rsidTr="00DA2BAC">
        <w:trPr>
          <w:trHeight w:val="85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5.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医疗机构等级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 w:rsidTr="00DA2BAC">
        <w:trPr>
          <w:trHeight w:val="85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经营性质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 w:rsidTr="00DA2BAC">
        <w:trPr>
          <w:trHeight w:val="85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tcBorders>
              <w:left w:val="single" w:sz="4" w:space="0" w:color="auto"/>
            </w:tcBorders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7.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床位</w:t>
            </w:r>
            <w:r>
              <w:rPr>
                <w:rFonts w:asciiTheme="minorEastAsia" w:hAnsiTheme="minorEastAsia" w:cstheme="minorEastAsia" w:hint="eastAsia"/>
                <w:sz w:val="24"/>
              </w:rPr>
              <w:t>数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</w:tbl>
    <w:p w:rsidR="00DA2BAC" w:rsidRDefault="00DA2BAC">
      <w:pPr>
        <w:jc w:val="left"/>
        <w:rPr>
          <w:rFonts w:asciiTheme="minorEastAsia" w:eastAsiaTheme="minorEastAsia" w:hAnsiTheme="minorEastAsia" w:cstheme="minorEastAsia" w:hint="eastAsia"/>
          <w:sz w:val="24"/>
        </w:rPr>
      </w:pPr>
    </w:p>
    <w:p w:rsidR="00AD7707" w:rsidRDefault="00C93B51">
      <w:pPr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填表说明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本表可用钢笔、水性笔填写或打印，要求字迹工整清晰，内容真实。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请填写有变更事项，没有变更的项目请不要填写。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申请表需附以下资料：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</w:rPr>
        <w:t>《医疗机构执业许可证》副本，复印件</w:t>
      </w:r>
      <w:r>
        <w:rPr>
          <w:rFonts w:asciiTheme="minorEastAsia" w:eastAsiaTheme="minorEastAsia" w:hAnsiTheme="minorEastAsia" w:cstheme="minorEastAsia" w:hint="eastAsia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</w:rPr>
        <w:t>份；</w:t>
      </w:r>
    </w:p>
    <w:p w:rsidR="00AD7707" w:rsidRDefault="00C93B5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inorEastAsia" w:hAnsiTheme="minorEastAsia" w:cstheme="minorEastAsia" w:hint="eastAsia"/>
          <w:sz w:val="24"/>
        </w:rPr>
        <w:t xml:space="preserve">    2.</w:t>
      </w:r>
      <w:r>
        <w:rPr>
          <w:rFonts w:asciiTheme="minorEastAsia" w:hAnsiTheme="minorEastAsia" w:cstheme="minorEastAsia" w:hint="eastAsia"/>
          <w:sz w:val="24"/>
        </w:rPr>
        <w:t>变更地址的附营业场所产权证明或租赁合同复印件。</w:t>
      </w:r>
    </w:p>
    <w:p w:rsidR="00DA2BAC" w:rsidRDefault="00DA2BAC" w:rsidP="00DA2BA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707" w:rsidRDefault="00C93B51" w:rsidP="00DA2BA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广西医保定点医疗机构基础信息变更表</w:t>
      </w:r>
    </w:p>
    <w:p w:rsidR="00AD7707" w:rsidRDefault="00C93B51" w:rsidP="00DA2BA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（填写示范文本）</w:t>
      </w:r>
    </w:p>
    <w:p w:rsidR="00DA2BAC" w:rsidRPr="00DA2BAC" w:rsidRDefault="00DA2BAC" w:rsidP="00DA2BAC">
      <w:pPr>
        <w:pStyle w:val="a0"/>
      </w:pPr>
    </w:p>
    <w:tbl>
      <w:tblPr>
        <w:tblStyle w:val="a4"/>
        <w:tblW w:w="9823" w:type="dxa"/>
        <w:tblLayout w:type="fixed"/>
        <w:tblLook w:val="04A0"/>
      </w:tblPr>
      <w:tblGrid>
        <w:gridCol w:w="509"/>
        <w:gridCol w:w="745"/>
        <w:gridCol w:w="1332"/>
        <w:gridCol w:w="1398"/>
        <w:gridCol w:w="2184"/>
        <w:gridCol w:w="1268"/>
        <w:gridCol w:w="2387"/>
      </w:tblGrid>
      <w:tr w:rsidR="00AD7707">
        <w:trPr>
          <w:trHeight w:val="680"/>
        </w:trPr>
        <w:tc>
          <w:tcPr>
            <w:tcW w:w="2586" w:type="dxa"/>
            <w:gridSpan w:val="3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定点医疗机构名称</w:t>
            </w:r>
          </w:p>
        </w:tc>
        <w:tc>
          <w:tcPr>
            <w:tcW w:w="7237" w:type="dxa"/>
            <w:gridSpan w:val="4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医院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</w:t>
            </w:r>
            <w:r>
              <w:rPr>
                <w:rFonts w:asciiTheme="minorEastAsia" w:hAnsiTheme="minorEastAsia" w:cstheme="minorEastAsia" w:hint="eastAsia"/>
                <w:sz w:val="24"/>
              </w:rPr>
              <w:t>(</w:t>
            </w:r>
            <w:r>
              <w:rPr>
                <w:rFonts w:asciiTheme="minorEastAsia" w:hAnsiTheme="minorEastAsia" w:cstheme="minorEastAsia" w:hint="eastAsia"/>
                <w:sz w:val="24"/>
              </w:rPr>
              <w:t>加盖公章）</w:t>
            </w:r>
          </w:p>
        </w:tc>
      </w:tr>
      <w:tr w:rsidR="00AD7707">
        <w:trPr>
          <w:trHeight w:val="680"/>
        </w:trPr>
        <w:tc>
          <w:tcPr>
            <w:tcW w:w="1254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医保编号</w:t>
            </w:r>
          </w:p>
        </w:tc>
        <w:tc>
          <w:tcPr>
            <w:tcW w:w="2730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XXXX</w:t>
            </w:r>
          </w:p>
        </w:tc>
        <w:tc>
          <w:tcPr>
            <w:tcW w:w="2184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所属经办机构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XXXXXXXX</w:t>
            </w:r>
          </w:p>
        </w:tc>
      </w:tr>
      <w:tr w:rsidR="00AD7707">
        <w:trPr>
          <w:trHeight w:val="680"/>
        </w:trPr>
        <w:tc>
          <w:tcPr>
            <w:tcW w:w="1254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经办人</w:t>
            </w:r>
          </w:p>
        </w:tc>
        <w:tc>
          <w:tcPr>
            <w:tcW w:w="1332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</w:t>
            </w:r>
          </w:p>
        </w:tc>
        <w:tc>
          <w:tcPr>
            <w:tcW w:w="1398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184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XXXXXXXXXXX</w:t>
            </w:r>
          </w:p>
        </w:tc>
        <w:tc>
          <w:tcPr>
            <w:tcW w:w="1268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填报时间</w:t>
            </w:r>
          </w:p>
        </w:tc>
        <w:tc>
          <w:tcPr>
            <w:tcW w:w="2387" w:type="dxa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XXXX</w:t>
            </w:r>
          </w:p>
        </w:tc>
      </w:tr>
      <w:tr w:rsidR="00AD7707">
        <w:trPr>
          <w:trHeight w:val="680"/>
        </w:trPr>
        <w:tc>
          <w:tcPr>
            <w:tcW w:w="509" w:type="dxa"/>
            <w:vMerge w:val="restart"/>
            <w:textDirection w:val="tbLrV"/>
            <w:vAlign w:val="center"/>
          </w:tcPr>
          <w:p w:rsidR="00AD7707" w:rsidRPr="00DA2BAC" w:rsidRDefault="00DA2BAC" w:rsidP="00DA2BAC">
            <w:r>
              <w:rPr>
                <w:rFonts w:hint="eastAsia"/>
              </w:rPr>
              <w:t xml:space="preserve">                                 </w:t>
            </w:r>
            <w:r w:rsidR="00C93B51" w:rsidRPr="00DA2BAC">
              <w:rPr>
                <w:rFonts w:hint="eastAsia"/>
              </w:rPr>
              <w:t>变</w:t>
            </w:r>
            <w:r w:rsidR="00C93B51" w:rsidRPr="00DA2BAC">
              <w:rPr>
                <w:rFonts w:hint="eastAsia"/>
              </w:rPr>
              <w:t xml:space="preserve"> </w:t>
            </w:r>
            <w:r w:rsidR="00C93B51" w:rsidRPr="00DA2BAC">
              <w:rPr>
                <w:rFonts w:hint="eastAsia"/>
              </w:rPr>
              <w:t>更</w:t>
            </w:r>
            <w:r w:rsidR="00C93B51" w:rsidRPr="00DA2BAC">
              <w:rPr>
                <w:rFonts w:hint="eastAsia"/>
              </w:rPr>
              <w:t xml:space="preserve"> </w:t>
            </w:r>
            <w:r w:rsidR="00C93B51" w:rsidRPr="00DA2BAC">
              <w:rPr>
                <w:rFonts w:hint="eastAsia"/>
              </w:rPr>
              <w:t>内</w:t>
            </w:r>
            <w:r w:rsidR="00C93B51" w:rsidRPr="00DA2BAC">
              <w:rPr>
                <w:rFonts w:hint="eastAsia"/>
              </w:rPr>
              <w:t xml:space="preserve"> </w:t>
            </w:r>
            <w:r w:rsidR="00C93B51" w:rsidRPr="00DA2BAC">
              <w:rPr>
                <w:rFonts w:hint="eastAsia"/>
              </w:rPr>
              <w:t>容</w:t>
            </w:r>
          </w:p>
        </w:tc>
        <w:tc>
          <w:tcPr>
            <w:tcW w:w="2077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变更项目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变更前信息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变更后信息</w:t>
            </w:r>
          </w:p>
        </w:tc>
      </w:tr>
      <w:tr w:rsidR="00AD7707">
        <w:trPr>
          <w:trHeight w:val="1134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名称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医院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医院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</w:tr>
      <w:tr w:rsidR="00AD7707">
        <w:trPr>
          <w:trHeight w:val="1134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地址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>
        <w:trPr>
          <w:trHeight w:val="567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 w:val="restart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法定代表人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姓名：张三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姓名：李四</w:t>
            </w:r>
          </w:p>
        </w:tc>
      </w:tr>
      <w:tr w:rsidR="00AD7707">
        <w:trPr>
          <w:trHeight w:val="567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/>
            <w:vAlign w:val="center"/>
          </w:tcPr>
          <w:p w:rsidR="00AD7707" w:rsidRDefault="00AD7707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XXXXXXXXXXX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XXXXXXXXXXX</w:t>
            </w:r>
          </w:p>
        </w:tc>
      </w:tr>
      <w:tr w:rsidR="00AD7707">
        <w:trPr>
          <w:trHeight w:val="567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 w:val="restart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主要负责人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姓名：</w:t>
            </w:r>
          </w:p>
        </w:tc>
      </w:tr>
      <w:tr w:rsidR="00AD7707">
        <w:trPr>
          <w:trHeight w:val="567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Merge/>
            <w:vAlign w:val="center"/>
          </w:tcPr>
          <w:p w:rsidR="00AD7707" w:rsidRDefault="00AD7707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582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</w:p>
        </w:tc>
        <w:tc>
          <w:tcPr>
            <w:tcW w:w="3655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联系电话：</w:t>
            </w:r>
          </w:p>
        </w:tc>
      </w:tr>
      <w:tr w:rsidR="00AD7707">
        <w:trPr>
          <w:trHeight w:val="850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5.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医疗机构等级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>
        <w:trPr>
          <w:trHeight w:val="850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经营性质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D7707">
        <w:trPr>
          <w:trHeight w:val="850"/>
        </w:trPr>
        <w:tc>
          <w:tcPr>
            <w:tcW w:w="509" w:type="dxa"/>
            <w:vMerge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77" w:type="dxa"/>
            <w:gridSpan w:val="2"/>
            <w:vAlign w:val="center"/>
          </w:tcPr>
          <w:p w:rsidR="00AD7707" w:rsidRDefault="00C93B51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7.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床位</w:t>
            </w:r>
            <w:r>
              <w:rPr>
                <w:rFonts w:asciiTheme="minorEastAsia" w:hAnsiTheme="minorEastAsia" w:cstheme="minorEastAsia" w:hint="eastAsia"/>
                <w:sz w:val="24"/>
              </w:rPr>
              <w:t>数</w:t>
            </w:r>
          </w:p>
        </w:tc>
        <w:tc>
          <w:tcPr>
            <w:tcW w:w="3582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655" w:type="dxa"/>
            <w:gridSpan w:val="2"/>
            <w:vAlign w:val="center"/>
          </w:tcPr>
          <w:p w:rsidR="00AD7707" w:rsidRDefault="00AD77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</w:tbl>
    <w:p w:rsidR="00AD7707" w:rsidRDefault="00C93B51">
      <w:pPr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填表说明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本表可用钢笔、水性笔填写或打印，要求字迹工整清晰，内容真实。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请填写有变更事项，没有变更的项目请不要填写。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申请表需附以下资料：</w:t>
      </w:r>
    </w:p>
    <w:p w:rsidR="00AD7707" w:rsidRDefault="00C93B51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</w:rPr>
        <w:t>《医疗机构执业许可证》副本，复印件</w:t>
      </w:r>
      <w:r>
        <w:rPr>
          <w:rFonts w:asciiTheme="minorEastAsia" w:eastAsiaTheme="minorEastAsia" w:hAnsiTheme="minorEastAsia" w:cstheme="minorEastAsia" w:hint="eastAsia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</w:rPr>
        <w:t>份；</w:t>
      </w:r>
    </w:p>
    <w:p w:rsidR="00AD7707" w:rsidRDefault="00C93B5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inorEastAsia" w:hAnsiTheme="minorEastAsia" w:cstheme="minorEastAsia" w:hint="eastAsia"/>
          <w:sz w:val="24"/>
        </w:rPr>
        <w:t xml:space="preserve">    2.</w:t>
      </w:r>
      <w:r>
        <w:rPr>
          <w:rFonts w:asciiTheme="minorEastAsia" w:hAnsiTheme="minorEastAsia" w:cstheme="minorEastAsia" w:hint="eastAsia"/>
          <w:sz w:val="24"/>
        </w:rPr>
        <w:t>变更地址的附营业场所产权证明或租赁合同复印件。</w:t>
      </w:r>
    </w:p>
    <w:p w:rsidR="00AD7707" w:rsidRDefault="00AD7707">
      <w:pPr>
        <w:pStyle w:val="a0"/>
        <w:sectPr w:rsidR="00AD7707" w:rsidSect="00DA2BAC">
          <w:footerReference w:type="even" r:id="rId9"/>
          <w:footerReference w:type="default" r:id="rId10"/>
          <w:pgSz w:w="11906" w:h="16838"/>
          <w:pgMar w:top="1417" w:right="1304" w:bottom="1417" w:left="1587" w:header="851" w:footer="1020" w:gutter="0"/>
          <w:pgNumType w:fmt="numberInDash" w:start="0"/>
          <w:cols w:space="720"/>
          <w:titlePg/>
          <w:docGrid w:type="linesAndChars" w:linePitch="312"/>
        </w:sectPr>
      </w:pPr>
    </w:p>
    <w:p w:rsidR="00AD7707" w:rsidRDefault="00C93B51">
      <w:pPr>
        <w:ind w:firstLineChars="800" w:firstLine="256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常见错误示例</w:t>
      </w:r>
    </w:p>
    <w:p w:rsidR="00AD7707" w:rsidRDefault="00C93B5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广西医保定点医疗机构基础信息变更表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》未加盖公章，未按要求填写。</w:t>
      </w:r>
    </w:p>
    <w:p w:rsidR="00AD7707" w:rsidRDefault="00C93B51">
      <w:pPr>
        <w:pStyle w:val="a0"/>
        <w:ind w:firstLineChars="200" w:firstLine="640"/>
        <w:jc w:val="left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t>2.</w:t>
      </w:r>
      <w:r>
        <w:rPr>
          <w:rFonts w:ascii="仿宋_GB2312" w:eastAsia="仿宋_GB2312" w:hAnsi="仿宋_GB2312" w:cs="仿宋_GB2312" w:hint="eastAsia"/>
          <w:b w:val="0"/>
          <w:bCs w:val="0"/>
        </w:rPr>
        <w:t>申报材料不齐全或未加盖公章。</w:t>
      </w:r>
    </w:p>
    <w:p w:rsidR="00AD7707" w:rsidRDefault="00AD7707">
      <w:pPr>
        <w:pStyle w:val="a0"/>
        <w:jc w:val="both"/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AD7707">
      <w:pPr>
        <w:rPr>
          <w:rFonts w:ascii="黑体" w:eastAsia="黑体" w:hAnsi="黑体" w:cs="黑体"/>
          <w:sz w:val="32"/>
          <w:szCs w:val="32"/>
        </w:rPr>
      </w:pPr>
    </w:p>
    <w:p w:rsidR="00AD7707" w:rsidRDefault="00C93B51">
      <w:pPr>
        <w:ind w:firstLineChars="700" w:firstLine="22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常见问题解答</w:t>
      </w:r>
    </w:p>
    <w:p w:rsidR="00AD7707" w:rsidRDefault="00C93B5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问：一般多长时间可以办完信息变更手续？</w:t>
      </w:r>
    </w:p>
    <w:p w:rsidR="00AD7707" w:rsidRDefault="00C93B51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答：承诺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个工作日内办完。</w:t>
      </w:r>
    </w:p>
    <w:p w:rsidR="00AD7707" w:rsidRDefault="00C93B5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问：收费标准及依据是什么？</w:t>
      </w:r>
    </w:p>
    <w:p w:rsidR="00AD7707" w:rsidRDefault="00C93B51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答：办理此事项不用收费。</w:t>
      </w:r>
    </w:p>
    <w:p w:rsidR="00AD7707" w:rsidRDefault="00AD7707"/>
    <w:p w:rsidR="00AD7707" w:rsidRDefault="00AD7707"/>
    <w:p w:rsidR="00AD7707" w:rsidRDefault="00AD7707"/>
    <w:p w:rsidR="00AD7707" w:rsidRDefault="00AD7707"/>
    <w:sectPr w:rsidR="00AD7707" w:rsidSect="00E72D88">
      <w:footerReference w:type="even" r:id="rId11"/>
      <w:footerReference w:type="default" r:id="rId12"/>
      <w:pgSz w:w="11906" w:h="16838"/>
      <w:pgMar w:top="1440" w:right="1800" w:bottom="1440" w:left="1800" w:header="851" w:footer="96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B51" w:rsidRPr="0029571A" w:rsidRDefault="00C93B51" w:rsidP="00DA2BAC">
      <w:pPr>
        <w:rPr>
          <w:rFonts w:ascii="Times New Roman" w:hAnsi="Times New Roman"/>
        </w:rPr>
      </w:pPr>
      <w:r>
        <w:separator/>
      </w:r>
    </w:p>
  </w:endnote>
  <w:endnote w:type="continuationSeparator" w:id="1">
    <w:p w:rsidR="00C93B51" w:rsidRPr="0029571A" w:rsidRDefault="00C93B51" w:rsidP="00DA2BAC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BAC" w:rsidRPr="00DA2BAC" w:rsidRDefault="00DA2BAC" w:rsidP="00DA2BAC">
    <w:r>
      <w:rPr>
        <w:rFonts w:hint="eastAsia"/>
      </w:rPr>
      <w:t xml:space="preserve">  </w:t>
    </w:r>
    <w:r w:rsidRPr="005E3759">
      <w:rPr>
        <w:rFonts w:ascii="宋体" w:hAnsi="宋体"/>
        <w:sz w:val="28"/>
        <w:szCs w:val="28"/>
      </w:rPr>
      <w:t xml:space="preserve">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 w:rsidR="00E72D88">
      <w:rPr>
        <w:rFonts w:ascii="宋体" w:hAnsi="宋体"/>
        <w:noProof/>
        <w:sz w:val="28"/>
        <w:szCs w:val="28"/>
      </w:rPr>
      <w:t>- 4 -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7"/>
        <w:rFonts w:ascii="宋体" w:hAnsi="宋体"/>
        <w:sz w:val="28"/>
        <w:szCs w:val="28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BAC" w:rsidRPr="00DA2BAC" w:rsidRDefault="00DA2BAC" w:rsidP="00DA2BAC">
    <w:r>
      <w:rPr>
        <w:rFonts w:hint="eastAsia"/>
      </w:rPr>
      <w:t xml:space="preserve">                                                                 </w:t>
    </w:r>
    <w:r w:rsidR="00E72D88">
      <w:rPr>
        <w:rFonts w:hint="eastAsia"/>
      </w:rPr>
      <w:t xml:space="preserve">           </w:t>
    </w:r>
    <w:r w:rsidR="00E72D88">
      <w:rPr>
        <w:rFonts w:asciiTheme="minorEastAsia" w:eastAsiaTheme="minorEastAsia" w:hAnsiTheme="minorEastAsia" w:hint="eastAsia"/>
        <w:sz w:val="28"/>
        <w:szCs w:val="28"/>
      </w:rPr>
      <w:t xml:space="preserve"> </w:t>
    </w:r>
    <w:r>
      <w:rPr>
        <w:rFonts w:hint="eastAsia"/>
      </w:rPr>
      <w:t xml:space="preserve">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 w:rsidR="00E72D88">
      <w:rPr>
        <w:rFonts w:ascii="宋体" w:hAnsi="宋体"/>
        <w:noProof/>
        <w:sz w:val="28"/>
        <w:szCs w:val="28"/>
      </w:rPr>
      <w:t>- 7 -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7"/>
        <w:rFonts w:ascii="宋体" w:hAnsi="宋体"/>
        <w:sz w:val="28"/>
        <w:szCs w:val="28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BAC" w:rsidRPr="00DA2BAC" w:rsidRDefault="00E72D88" w:rsidP="00DA2BAC">
    <w:r>
      <w:rPr>
        <w:rFonts w:ascii="宋体" w:hAnsi="宋体" w:hint="eastAsia"/>
        <w:sz w:val="28"/>
        <w:szCs w:val="28"/>
      </w:rPr>
      <w:t xml:space="preserve">- </w:t>
    </w:r>
    <w:r w:rsidR="00DA2BAC" w:rsidRPr="005E3759">
      <w:rPr>
        <w:rFonts w:ascii="宋体" w:hAnsi="宋体"/>
        <w:sz w:val="28"/>
        <w:szCs w:val="28"/>
      </w:rPr>
      <w:fldChar w:fldCharType="begin"/>
    </w:r>
    <w:r w:rsidR="00DA2BAC" w:rsidRPr="005E3759">
      <w:rPr>
        <w:rFonts w:ascii="宋体" w:hAnsi="宋体"/>
        <w:sz w:val="28"/>
        <w:szCs w:val="28"/>
      </w:rPr>
      <w:instrText xml:space="preserve"> PAGE  \* MERGEFORMAT </w:instrText>
    </w:r>
    <w:r w:rsidR="00DA2BAC" w:rsidRPr="005E3759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8</w:t>
    </w:r>
    <w:r w:rsidR="00DA2BAC" w:rsidRPr="005E3759">
      <w:rPr>
        <w:rFonts w:ascii="宋体" w:hAnsi="宋体"/>
        <w:sz w:val="28"/>
        <w:szCs w:val="28"/>
      </w:rPr>
      <w:fldChar w:fldCharType="end"/>
    </w:r>
    <w:r w:rsidR="00DA2BAC" w:rsidRPr="005E3759">
      <w:rPr>
        <w:rStyle w:val="a7"/>
        <w:rFonts w:ascii="宋体" w:hAnsi="宋体"/>
        <w:sz w:val="28"/>
        <w:szCs w:val="28"/>
      </w:rPr>
      <w:t xml:space="preserve"> </w:t>
    </w:r>
    <w:r>
      <w:rPr>
        <w:rStyle w:val="a7"/>
        <w:rFonts w:ascii="宋体" w:hAnsi="宋体" w:hint="eastAsia"/>
        <w:sz w:val="28"/>
        <w:szCs w:val="28"/>
      </w:rPr>
      <w:t>-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88" w:rsidRPr="00E72D88" w:rsidRDefault="00E72D88" w:rsidP="00E72D88">
    <w:r>
      <w:rPr>
        <w:rFonts w:hint="eastAsia"/>
      </w:rPr>
      <w:t xml:space="preserve">                                                                       </w:t>
    </w:r>
    <w:r>
      <w:rPr>
        <w:rFonts w:ascii="宋体" w:hAnsi="宋体" w:hint="eastAsia"/>
        <w:sz w:val="28"/>
        <w:szCs w:val="28"/>
      </w:rPr>
      <w:t xml:space="preserve">-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9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7"/>
        <w:rFonts w:ascii="宋体" w:hAnsi="宋体"/>
        <w:sz w:val="28"/>
        <w:szCs w:val="28"/>
      </w:rPr>
      <w:t xml:space="preserve"> </w:t>
    </w:r>
    <w:r>
      <w:rPr>
        <w:rStyle w:val="a7"/>
        <w:rFonts w:ascii="宋体" w:hAnsi="宋体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B51" w:rsidRPr="0029571A" w:rsidRDefault="00C93B51" w:rsidP="00DA2BAC">
      <w:pPr>
        <w:rPr>
          <w:rFonts w:ascii="Times New Roman" w:hAnsi="Times New Roman"/>
        </w:rPr>
      </w:pPr>
      <w:r>
        <w:separator/>
      </w:r>
    </w:p>
  </w:footnote>
  <w:footnote w:type="continuationSeparator" w:id="1">
    <w:p w:rsidR="00C93B51" w:rsidRPr="0029571A" w:rsidRDefault="00C93B51" w:rsidP="00DA2BAC">
      <w:pPr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EC0435"/>
    <w:multiLevelType w:val="singleLevel"/>
    <w:tmpl w:val="9AEC043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ECE091C"/>
    <w:multiLevelType w:val="singleLevel"/>
    <w:tmpl w:val="DECE091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3CB88D9"/>
    <w:multiLevelType w:val="singleLevel"/>
    <w:tmpl w:val="5590DF42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3">
    <w:nsid w:val="F85B5C75"/>
    <w:multiLevelType w:val="singleLevel"/>
    <w:tmpl w:val="F85B5C7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FFFFFF7C"/>
    <w:multiLevelType w:val="singleLevel"/>
    <w:tmpl w:val="6E32F6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5">
    <w:nsid w:val="FFFFFF7D"/>
    <w:multiLevelType w:val="singleLevel"/>
    <w:tmpl w:val="428A398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6">
    <w:nsid w:val="FFFFFF7E"/>
    <w:multiLevelType w:val="singleLevel"/>
    <w:tmpl w:val="427E6E4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7">
    <w:nsid w:val="FFFFFF7F"/>
    <w:multiLevelType w:val="singleLevel"/>
    <w:tmpl w:val="854C417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8">
    <w:nsid w:val="FFFFFF88"/>
    <w:multiLevelType w:val="singleLevel"/>
    <w:tmpl w:val="9C362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39F11D63"/>
    <w:multiLevelType w:val="singleLevel"/>
    <w:tmpl w:val="39F11D6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>
    <w:nsid w:val="47B617F9"/>
    <w:multiLevelType w:val="singleLevel"/>
    <w:tmpl w:val="47B617F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5043382C"/>
    <w:multiLevelType w:val="singleLevel"/>
    <w:tmpl w:val="5043382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5DC50A9B"/>
    <w:multiLevelType w:val="singleLevel"/>
    <w:tmpl w:val="5DC50A9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78FC29A2"/>
    <w:multiLevelType w:val="singleLevel"/>
    <w:tmpl w:val="78FC29A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2"/>
  </w:num>
  <w:num w:numId="5">
    <w:abstractNumId w:val="9"/>
  </w:num>
  <w:num w:numId="6">
    <w:abstractNumId w:val="11"/>
  </w:num>
  <w:num w:numId="7">
    <w:abstractNumId w:val="13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7707"/>
    <w:rsid w:val="00AD7707"/>
    <w:rsid w:val="00C93B51"/>
    <w:rsid w:val="00DA2BAC"/>
    <w:rsid w:val="00E72D88"/>
    <w:rsid w:val="125C167E"/>
    <w:rsid w:val="1C8E2C7A"/>
    <w:rsid w:val="22197B0B"/>
    <w:rsid w:val="2C843E1C"/>
    <w:rsid w:val="32EF035B"/>
    <w:rsid w:val="357D2941"/>
    <w:rsid w:val="3A29745F"/>
    <w:rsid w:val="4DC76D6A"/>
    <w:rsid w:val="4E264B0F"/>
    <w:rsid w:val="706B3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4" type="connector" idref="#_x0000_s1039"/>
        <o:r id="V:Rule5" type="connector" idref="#_x0000_s1042"/>
        <o:r id="V:Rule6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D7707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AD7707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table" w:styleId="a4">
    <w:name w:val="Table Grid"/>
    <w:basedOn w:val="a2"/>
    <w:qFormat/>
    <w:rsid w:val="00AD77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A2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DA2BA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DA2B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DA2BAC"/>
    <w:rPr>
      <w:rFonts w:ascii="Calibri" w:eastAsia="宋体" w:hAnsi="Calibri" w:cs="Times New Roman"/>
      <w:kern w:val="2"/>
      <w:sz w:val="18"/>
      <w:szCs w:val="18"/>
    </w:rPr>
  </w:style>
  <w:style w:type="character" w:styleId="a7">
    <w:name w:val="page number"/>
    <w:basedOn w:val="a1"/>
    <w:rsid w:val="00DA2B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623B77-DB2C-4FF4-AF23-79231AE9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364</Words>
  <Characters>2077</Characters>
  <Application>Microsoft Office Word</Application>
  <DocSecurity>0</DocSecurity>
  <Lines>17</Lines>
  <Paragraphs>4</Paragraphs>
  <ScaleCrop>false</ScaleCrop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医保中心-吴文鲜</cp:lastModifiedBy>
  <cp:revision>2</cp:revision>
  <dcterms:created xsi:type="dcterms:W3CDTF">2021-10-15T07:53:00Z</dcterms:created>
  <dcterms:modified xsi:type="dcterms:W3CDTF">2021-12-29T03:43:00Z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