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C8D" w:rsidRDefault="00F57E84" w:rsidP="00624F69">
      <w:pPr>
        <w:spacing w:line="560" w:lineRule="exact"/>
        <w:jc w:val="center"/>
        <w:rPr>
          <w:rFonts w:ascii="方正小标宋简体" w:eastAsia="方正小标宋简体" w:hAnsi="方正小标宋简体" w:cs="方正小标宋简体" w:hint="eastAsia"/>
          <w:sz w:val="44"/>
          <w:szCs w:val="44"/>
        </w:rPr>
      </w:pPr>
      <w:r w:rsidRPr="00624F69">
        <w:rPr>
          <w:rFonts w:ascii="方正小标宋简体" w:eastAsia="方正小标宋简体" w:hAnsi="方正小标宋简体" w:cs="方正小标宋简体" w:hint="eastAsia"/>
          <w:sz w:val="44"/>
          <w:szCs w:val="44"/>
        </w:rPr>
        <w:t>一次性告知单</w:t>
      </w:r>
    </w:p>
    <w:p w:rsidR="00624F69" w:rsidRPr="00624F69" w:rsidRDefault="00624F69" w:rsidP="00624F69">
      <w:pPr>
        <w:spacing w:line="560" w:lineRule="exact"/>
        <w:jc w:val="center"/>
        <w:rPr>
          <w:rFonts w:ascii="方正小标宋简体" w:eastAsia="方正小标宋简体" w:hAnsi="方正小标宋简体" w:cs="方正小标宋简体"/>
          <w:sz w:val="44"/>
          <w:szCs w:val="44"/>
        </w:rPr>
      </w:pPr>
    </w:p>
    <w:p w:rsidR="00411C8D" w:rsidRDefault="00F57E84" w:rsidP="00624F69">
      <w:pPr>
        <w:spacing w:line="560" w:lineRule="exact"/>
        <w:rPr>
          <w:rFonts w:ascii="仿宋_GB2312" w:eastAsia="仿宋_GB2312"/>
          <w:sz w:val="32"/>
          <w:szCs w:val="32"/>
        </w:rPr>
      </w:pPr>
      <w:r>
        <w:rPr>
          <w:rFonts w:ascii="仿宋_GB2312" w:eastAsia="仿宋_GB2312" w:hint="eastAsia"/>
          <w:sz w:val="32"/>
          <w:szCs w:val="32"/>
          <w:u w:val="single"/>
        </w:rPr>
        <w:t xml:space="preserve">         </w:t>
      </w:r>
      <w:r>
        <w:rPr>
          <w:rFonts w:ascii="仿宋_GB2312" w:eastAsia="仿宋_GB2312" w:hint="eastAsia"/>
          <w:sz w:val="32"/>
          <w:szCs w:val="32"/>
        </w:rPr>
        <w:t>同志：</w:t>
      </w:r>
    </w:p>
    <w:p w:rsidR="00411C8D" w:rsidRDefault="00F57E84" w:rsidP="00624F69">
      <w:pPr>
        <w:spacing w:line="560" w:lineRule="exact"/>
        <w:ind w:firstLineChars="200" w:firstLine="640"/>
        <w:rPr>
          <w:rFonts w:ascii="仿宋_GB2312" w:eastAsia="仿宋_GB2312"/>
          <w:sz w:val="32"/>
          <w:szCs w:val="32"/>
        </w:rPr>
      </w:pPr>
      <w:r>
        <w:rPr>
          <w:rFonts w:ascii="仿宋_GB2312" w:eastAsia="仿宋_GB2312" w:hint="eastAsia"/>
          <w:sz w:val="32"/>
          <w:szCs w:val="32"/>
        </w:rPr>
        <w:t>你于</w:t>
      </w:r>
      <w:r>
        <w:rPr>
          <w:rFonts w:ascii="仿宋_GB2312" w:eastAsia="仿宋_GB2312" w:hint="eastAsia"/>
          <w:sz w:val="32"/>
          <w:szCs w:val="32"/>
          <w:u w:val="single"/>
        </w:rPr>
        <w:t xml:space="preserve">     </w:t>
      </w:r>
      <w:r>
        <w:rPr>
          <w:rFonts w:ascii="仿宋_GB2312" w:eastAsia="仿宋_GB2312" w:hint="eastAsia"/>
          <w:sz w:val="32"/>
          <w:szCs w:val="32"/>
        </w:rPr>
        <w:t>年</w:t>
      </w:r>
      <w:r>
        <w:rPr>
          <w:rFonts w:ascii="仿宋_GB2312" w:eastAsia="仿宋_GB2312" w:hint="eastAsia"/>
          <w:sz w:val="32"/>
          <w:szCs w:val="32"/>
          <w:u w:val="single"/>
        </w:rPr>
        <w:t xml:space="preserve">   </w:t>
      </w:r>
      <w:r>
        <w:rPr>
          <w:rFonts w:ascii="仿宋_GB2312" w:eastAsia="仿宋_GB2312" w:hint="eastAsia"/>
          <w:sz w:val="32"/>
          <w:szCs w:val="32"/>
        </w:rPr>
        <w:t>月</w:t>
      </w:r>
      <w:r>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szCs w:val="32"/>
          <w:u w:val="single"/>
        </w:rPr>
        <w:t xml:space="preserve"> </w:t>
      </w:r>
      <w:r>
        <w:rPr>
          <w:rFonts w:ascii="仿宋_GB2312" w:eastAsia="仿宋_GB2312" w:hint="eastAsia"/>
          <w:sz w:val="32"/>
          <w:szCs w:val="32"/>
        </w:rPr>
        <w:t>日</w:t>
      </w:r>
      <w:r>
        <w:rPr>
          <w:rFonts w:ascii="仿宋_GB2312" w:eastAsia="仿宋_GB2312" w:hint="eastAsia"/>
          <w:sz w:val="32"/>
          <w:szCs w:val="32"/>
        </w:rPr>
        <w:t>办理</w:t>
      </w:r>
      <w:r>
        <w:rPr>
          <w:rFonts w:ascii="仿宋_GB2312" w:eastAsia="仿宋_GB2312" w:hint="eastAsia"/>
          <w:sz w:val="32"/>
          <w:szCs w:val="32"/>
        </w:rPr>
        <w:t>门诊费用报销</w:t>
      </w:r>
      <w:r>
        <w:rPr>
          <w:rFonts w:ascii="仿宋_GB2312" w:eastAsia="仿宋_GB2312" w:hint="eastAsia"/>
          <w:sz w:val="32"/>
          <w:szCs w:val="32"/>
        </w:rPr>
        <w:t>事项时，经审查，申请办理事项的资料不齐全，需要补齐以下材料后方可办理：</w:t>
      </w:r>
    </w:p>
    <w:p w:rsidR="00411C8D" w:rsidRDefault="00F57E84" w:rsidP="00624F69">
      <w:pPr>
        <w:spacing w:line="560" w:lineRule="exact"/>
        <w:ind w:leftChars="304" w:left="638"/>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医保电子凭证或有效身份证件或社保卡（委托他人办理的，还需提供代办人身份证）（原件或复印件）</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411C8D" w:rsidRDefault="00F57E84" w:rsidP="00624F69">
      <w:pPr>
        <w:spacing w:line="560" w:lineRule="exact"/>
        <w:ind w:firstLineChars="200" w:firstLine="640"/>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《广西基本医疗保险医疗费用申报表》（原件）</w:t>
      </w:r>
      <w:r>
        <w:rPr>
          <w:rFonts w:ascii="仿宋_GB2312" w:eastAsia="仿宋_GB2312" w:hAnsi="仿宋_GB2312" w:cs="仿宋_GB2312" w:hint="eastAsia"/>
          <w:color w:val="000000" w:themeColor="text1"/>
          <w:sz w:val="32"/>
          <w:szCs w:val="32"/>
          <w:u w:val="single"/>
        </w:rPr>
        <w:t xml:space="preserve">                                               </w:t>
      </w:r>
    </w:p>
    <w:p w:rsidR="00411C8D" w:rsidRDefault="00F57E84" w:rsidP="00624F69">
      <w:pPr>
        <w:spacing w:line="560" w:lineRule="exact"/>
        <w:ind w:leftChars="284" w:left="596"/>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医疗费用发票（发票丢失的，可提供发票存根复印件并加盖医疗机构财务章，同时签署承诺书）（原件）</w:t>
      </w:r>
      <w:r>
        <w:rPr>
          <w:rFonts w:ascii="仿宋_GB2312" w:eastAsia="仿宋_GB2312" w:hAnsi="仿宋_GB2312" w:cs="仿宋_GB2312" w:hint="eastAsia"/>
          <w:color w:val="000000" w:themeColor="text1"/>
          <w:sz w:val="32"/>
          <w:szCs w:val="32"/>
          <w:u w:val="single"/>
        </w:rPr>
        <w:t xml:space="preserve">                                            </w:t>
      </w:r>
    </w:p>
    <w:p w:rsidR="00411C8D" w:rsidRDefault="00F57E84" w:rsidP="00624F69">
      <w:pPr>
        <w:spacing w:line="560" w:lineRule="exact"/>
        <w:ind w:firstLineChars="200" w:firstLine="640"/>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与医疗费用发票对应的费用结算清单（原件）</w:t>
      </w:r>
      <w:r>
        <w:rPr>
          <w:rFonts w:ascii="仿宋_GB2312" w:eastAsia="仿宋_GB2312" w:hAnsi="仿宋_GB2312" w:cs="仿宋_GB2312" w:hint="eastAsia"/>
          <w:color w:val="000000" w:themeColor="text1"/>
          <w:sz w:val="32"/>
          <w:szCs w:val="32"/>
          <w:u w:val="single"/>
        </w:rPr>
        <w:t xml:space="preserve">                                              </w:t>
      </w:r>
    </w:p>
    <w:p w:rsidR="00411C8D" w:rsidRDefault="00F57E84" w:rsidP="00624F69">
      <w:pPr>
        <w:spacing w:line="560" w:lineRule="exact"/>
        <w:ind w:leftChars="284" w:left="596"/>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门诊及门诊特殊慢性病费用提供处方或有药品用法用量记录的门诊病历，急诊抢救费用提供急诊诊断证明或病历资料（复印件）</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411C8D" w:rsidRDefault="00F57E84" w:rsidP="00624F69">
      <w:pPr>
        <w:spacing w:line="560" w:lineRule="exact"/>
        <w:ind w:leftChars="284" w:left="596"/>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参保人本人银行账户（如无法提供的，可提供参保人员直系亲属的银行账户及双方关系佐证材料或承诺书）（复印件；承诺书原件）</w:t>
      </w:r>
      <w:r>
        <w:rPr>
          <w:rFonts w:ascii="仿宋_GB2312" w:eastAsia="仿宋_GB2312" w:hAnsi="仿宋_GB2312" w:cs="仿宋_GB2312" w:hint="eastAsia"/>
          <w:color w:val="000000" w:themeColor="text1"/>
          <w:sz w:val="32"/>
          <w:szCs w:val="32"/>
          <w:u w:val="single"/>
        </w:rPr>
        <w:t xml:space="preserve">                                                </w:t>
      </w:r>
    </w:p>
    <w:p w:rsidR="00411C8D" w:rsidRDefault="00F57E84" w:rsidP="00624F69">
      <w:pPr>
        <w:spacing w:line="560" w:lineRule="exact"/>
        <w:ind w:leftChars="284" w:left="596"/>
        <w:rPr>
          <w:rFonts w:ascii="仿宋_GB2312" w:eastAsia="仿宋_GB2312" w:hAnsi="仿宋_GB2312" w:cs="仿宋_GB2312"/>
          <w:color w:val="000000" w:themeColor="text1"/>
          <w:sz w:val="32"/>
          <w:szCs w:val="32"/>
          <w:u w:val="single"/>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在校学生报销门诊意外伤害费用，需提供：学校出</w:t>
      </w:r>
      <w:bookmarkStart w:id="0" w:name="_GoBack"/>
      <w:bookmarkEnd w:id="0"/>
      <w:r>
        <w:rPr>
          <w:rFonts w:ascii="仿宋_GB2312" w:eastAsia="仿宋_GB2312" w:hAnsi="仿宋_GB2312" w:cs="仿宋_GB2312" w:hint="eastAsia"/>
          <w:color w:val="000000" w:themeColor="text1"/>
          <w:sz w:val="32"/>
          <w:szCs w:val="32"/>
          <w:u w:val="single"/>
        </w:rPr>
        <w:t>具的意外受伤情况说明（内容包括意外伤害发生的时间、地点、经过、就诊时间及医院）（原件）</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411C8D" w:rsidRDefault="00F57E84" w:rsidP="00624F69">
      <w:pPr>
        <w:spacing w:line="560" w:lineRule="exact"/>
        <w:ind w:leftChars="304" w:left="638"/>
        <w:jc w:val="lef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u w:val="single"/>
        </w:rPr>
        <w:sym w:font="Wingdings 2" w:char="F02A"/>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其他：</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r>
        <w:rPr>
          <w:rFonts w:ascii="仿宋_GB2312" w:eastAsia="仿宋_GB2312" w:hAnsi="仿宋_GB2312" w:cs="仿宋_GB2312" w:hint="eastAsia"/>
          <w:color w:val="000000" w:themeColor="text1"/>
          <w:sz w:val="32"/>
          <w:szCs w:val="32"/>
          <w:u w:val="single"/>
        </w:rPr>
        <w:t xml:space="preserve">         </w:t>
      </w:r>
    </w:p>
    <w:p w:rsidR="00411C8D" w:rsidRDefault="00F57E84" w:rsidP="00624F69">
      <w:pPr>
        <w:spacing w:line="560" w:lineRule="exact"/>
        <w:ind w:firstLineChars="200" w:firstLine="640"/>
        <w:rPr>
          <w:rFonts w:ascii="仿宋_GB2312" w:eastAsia="仿宋_GB2312"/>
          <w:sz w:val="32"/>
          <w:szCs w:val="32"/>
        </w:rPr>
      </w:pPr>
      <w:r>
        <w:rPr>
          <w:rFonts w:ascii="仿宋_GB2312" w:eastAsia="仿宋_GB2312" w:hint="eastAsia"/>
          <w:sz w:val="32"/>
          <w:szCs w:val="32"/>
        </w:rPr>
        <w:t>备注：需补的材料在项目前</w:t>
      </w:r>
      <w:r>
        <w:rPr>
          <w:rFonts w:ascii="仿宋_GB2312" w:eastAsia="仿宋_GB2312" w:hint="eastAsia"/>
          <w:sz w:val="32"/>
          <w:szCs w:val="32"/>
        </w:rPr>
        <w:sym w:font="Wingdings 2" w:char="F02A"/>
      </w:r>
      <w:r>
        <w:rPr>
          <w:rFonts w:ascii="仿宋_GB2312" w:eastAsia="仿宋_GB2312" w:hint="eastAsia"/>
          <w:sz w:val="32"/>
          <w:szCs w:val="32"/>
        </w:rPr>
        <w:t>处打“√”。</w:t>
      </w:r>
    </w:p>
    <w:p w:rsidR="00411C8D" w:rsidRDefault="00411C8D" w:rsidP="00624F69">
      <w:pPr>
        <w:spacing w:line="560" w:lineRule="exact"/>
        <w:ind w:firstLineChars="200" w:firstLine="640"/>
        <w:rPr>
          <w:rFonts w:ascii="仿宋_GB2312" w:eastAsia="仿宋_GB2312"/>
          <w:sz w:val="32"/>
          <w:szCs w:val="32"/>
        </w:rPr>
      </w:pPr>
    </w:p>
    <w:p w:rsidR="00411C8D" w:rsidRDefault="00F57E84" w:rsidP="00624F69">
      <w:pPr>
        <w:spacing w:line="560" w:lineRule="exact"/>
        <w:rPr>
          <w:rFonts w:ascii="仿宋_GB2312" w:eastAsia="仿宋_GB2312"/>
          <w:sz w:val="32"/>
          <w:szCs w:val="32"/>
        </w:rPr>
      </w:pPr>
      <w:r>
        <w:rPr>
          <w:rFonts w:ascii="仿宋_GB2312" w:eastAsia="仿宋_GB2312" w:hint="eastAsia"/>
          <w:sz w:val="32"/>
          <w:szCs w:val="32"/>
        </w:rPr>
        <w:t>签收</w:t>
      </w:r>
      <w:r>
        <w:rPr>
          <w:rFonts w:ascii="仿宋_GB2312" w:eastAsia="仿宋_GB2312" w:hint="eastAsia"/>
          <w:sz w:val="32"/>
          <w:szCs w:val="32"/>
        </w:rPr>
        <w:t>人：</w:t>
      </w:r>
      <w:r>
        <w:rPr>
          <w:rFonts w:ascii="仿宋_GB2312" w:eastAsia="仿宋_GB2312" w:hint="eastAsia"/>
          <w:sz w:val="32"/>
          <w:szCs w:val="32"/>
        </w:rPr>
        <w:t xml:space="preserve">  </w:t>
      </w:r>
      <w:r>
        <w:rPr>
          <w:rFonts w:ascii="仿宋_GB2312" w:eastAsia="仿宋_GB2312" w:hint="eastAsia"/>
          <w:sz w:val="32"/>
          <w:szCs w:val="32"/>
        </w:rPr>
        <w:t xml:space="preserve"> </w:t>
      </w:r>
      <w:r w:rsidR="00624F69">
        <w:rPr>
          <w:rFonts w:ascii="仿宋_GB2312" w:eastAsia="仿宋_GB2312" w:hint="eastAsia"/>
          <w:sz w:val="32"/>
          <w:szCs w:val="32"/>
        </w:rPr>
        <w:t xml:space="preserve">  </w:t>
      </w:r>
      <w:r>
        <w:rPr>
          <w:rFonts w:ascii="仿宋_GB2312" w:eastAsia="仿宋_GB2312" w:hint="eastAsia"/>
          <w:sz w:val="32"/>
          <w:szCs w:val="32"/>
        </w:rPr>
        <w:t>（签字）</w:t>
      </w:r>
      <w:r>
        <w:rPr>
          <w:rFonts w:ascii="仿宋_GB2312" w:eastAsia="仿宋_GB2312" w:hint="eastAsia"/>
          <w:sz w:val="32"/>
          <w:szCs w:val="32"/>
        </w:rPr>
        <w:tab/>
      </w:r>
      <w:r>
        <w:rPr>
          <w:rFonts w:ascii="仿宋_GB2312" w:eastAsia="仿宋_GB2312" w:hint="eastAsia"/>
          <w:sz w:val="32"/>
          <w:szCs w:val="32"/>
        </w:rPr>
        <w:tab/>
      </w:r>
      <w:r>
        <w:rPr>
          <w:rFonts w:ascii="仿宋_GB2312" w:eastAsia="仿宋_GB2312"/>
          <w:sz w:val="32"/>
          <w:szCs w:val="32"/>
        </w:rPr>
        <w:t xml:space="preserve">    </w:t>
      </w:r>
      <w:r w:rsidR="00624F69">
        <w:rPr>
          <w:rFonts w:ascii="仿宋_GB2312" w:eastAsia="仿宋_GB2312" w:hint="eastAsia"/>
          <w:sz w:val="32"/>
          <w:szCs w:val="32"/>
        </w:rPr>
        <w:t xml:space="preserve"> </w:t>
      </w:r>
      <w:r>
        <w:rPr>
          <w:rFonts w:ascii="仿宋_GB2312" w:eastAsia="仿宋_GB2312"/>
          <w:sz w:val="32"/>
          <w:szCs w:val="32"/>
        </w:rPr>
        <w:t xml:space="preserve"> </w:t>
      </w:r>
      <w:r w:rsidR="00624F69">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经办</w:t>
      </w:r>
      <w:r>
        <w:rPr>
          <w:rFonts w:ascii="仿宋_GB2312" w:eastAsia="仿宋_GB2312" w:hint="eastAsia"/>
          <w:sz w:val="32"/>
          <w:szCs w:val="32"/>
        </w:rPr>
        <w:t>人：</w:t>
      </w:r>
      <w:r>
        <w:rPr>
          <w:rFonts w:ascii="仿宋_GB2312" w:eastAsia="仿宋_GB2312" w:hint="eastAsia"/>
          <w:sz w:val="32"/>
          <w:szCs w:val="32"/>
        </w:rPr>
        <w:t xml:space="preserve"> </w:t>
      </w:r>
      <w:r w:rsidR="00624F69">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（签字）</w:t>
      </w:r>
    </w:p>
    <w:p w:rsidR="00411C8D" w:rsidRPr="00624F69" w:rsidRDefault="00F57E84" w:rsidP="00624F69">
      <w:pPr>
        <w:spacing w:line="560" w:lineRule="exact"/>
        <w:ind w:firstLineChars="1000" w:firstLine="320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年</w:t>
      </w:r>
      <w:r>
        <w:rPr>
          <w:rFonts w:ascii="仿宋_GB2312" w:eastAsia="仿宋_GB2312" w:hint="eastAsia"/>
          <w:sz w:val="32"/>
          <w:szCs w:val="32"/>
        </w:rPr>
        <w:t xml:space="preserve">     </w:t>
      </w:r>
      <w:r>
        <w:rPr>
          <w:rFonts w:ascii="仿宋_GB2312" w:eastAsia="仿宋_GB2312" w:hint="eastAsia"/>
          <w:sz w:val="32"/>
          <w:szCs w:val="32"/>
        </w:rPr>
        <w:t>月</w:t>
      </w:r>
      <w:r>
        <w:rPr>
          <w:rFonts w:ascii="仿宋_GB2312" w:eastAsia="仿宋_GB2312" w:hint="eastAsia"/>
          <w:sz w:val="32"/>
          <w:szCs w:val="32"/>
        </w:rPr>
        <w:t xml:space="preserve">    </w:t>
      </w:r>
      <w:r>
        <w:rPr>
          <w:rFonts w:ascii="仿宋_GB2312" w:eastAsia="仿宋_GB2312" w:hint="eastAsia"/>
          <w:sz w:val="32"/>
          <w:szCs w:val="32"/>
        </w:rPr>
        <w:t>日</w:t>
      </w:r>
    </w:p>
    <w:sectPr w:rsidR="00411C8D" w:rsidRPr="00624F69" w:rsidSect="00624F69">
      <w:pgSz w:w="11906" w:h="16838"/>
      <w:pgMar w:top="1418" w:right="1304" w:bottom="1418"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E84" w:rsidRDefault="00F57E84" w:rsidP="00624F69">
      <w:r>
        <w:separator/>
      </w:r>
    </w:p>
  </w:endnote>
  <w:endnote w:type="continuationSeparator" w:id="1">
    <w:p w:rsidR="00F57E84" w:rsidRDefault="00F57E84" w:rsidP="00624F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E84" w:rsidRDefault="00F57E84" w:rsidP="00624F69">
      <w:r>
        <w:separator/>
      </w:r>
    </w:p>
  </w:footnote>
  <w:footnote w:type="continuationSeparator" w:id="1">
    <w:p w:rsidR="00F57E84" w:rsidRDefault="00F57E84" w:rsidP="00624F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1C8D"/>
    <w:rsid w:val="00411C8D"/>
    <w:rsid w:val="00624F69"/>
    <w:rsid w:val="00F57E84"/>
    <w:rsid w:val="06E77F2C"/>
    <w:rsid w:val="0A980A33"/>
    <w:rsid w:val="10286C66"/>
    <w:rsid w:val="14555735"/>
    <w:rsid w:val="16495C47"/>
    <w:rsid w:val="16F3622E"/>
    <w:rsid w:val="1743216A"/>
    <w:rsid w:val="175F15CC"/>
    <w:rsid w:val="183A65E9"/>
    <w:rsid w:val="185C3404"/>
    <w:rsid w:val="1AE7723B"/>
    <w:rsid w:val="1C9147A4"/>
    <w:rsid w:val="20C40D04"/>
    <w:rsid w:val="28BE46E9"/>
    <w:rsid w:val="2AA66431"/>
    <w:rsid w:val="2B083CEE"/>
    <w:rsid w:val="39614BFC"/>
    <w:rsid w:val="48A96725"/>
    <w:rsid w:val="515805E1"/>
    <w:rsid w:val="53A90ED5"/>
    <w:rsid w:val="56BE390F"/>
    <w:rsid w:val="573E4298"/>
    <w:rsid w:val="64D137A7"/>
    <w:rsid w:val="684A3812"/>
    <w:rsid w:val="693E49FE"/>
    <w:rsid w:val="6EFD6E47"/>
    <w:rsid w:val="76EE0410"/>
    <w:rsid w:val="78EF3208"/>
    <w:rsid w:val="7E957E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1C8D"/>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24F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24F69"/>
    <w:rPr>
      <w:rFonts w:ascii="Calibri" w:eastAsia="宋体" w:hAnsi="Calibri" w:cs="Times New Roman"/>
      <w:kern w:val="2"/>
      <w:sz w:val="18"/>
      <w:szCs w:val="18"/>
    </w:rPr>
  </w:style>
  <w:style w:type="paragraph" w:styleId="a4">
    <w:name w:val="footer"/>
    <w:basedOn w:val="a"/>
    <w:link w:val="Char0"/>
    <w:rsid w:val="00624F69"/>
    <w:pPr>
      <w:tabs>
        <w:tab w:val="center" w:pos="4153"/>
        <w:tab w:val="right" w:pos="8306"/>
      </w:tabs>
      <w:snapToGrid w:val="0"/>
      <w:jc w:val="left"/>
    </w:pPr>
    <w:rPr>
      <w:sz w:val="18"/>
      <w:szCs w:val="18"/>
    </w:rPr>
  </w:style>
  <w:style w:type="character" w:customStyle="1" w:styleId="Char0">
    <w:name w:val="页脚 Char"/>
    <w:basedOn w:val="a0"/>
    <w:link w:val="a4"/>
    <w:rsid w:val="00624F69"/>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732</Characters>
  <Application>Microsoft Office Word</Application>
  <DocSecurity>0</DocSecurity>
  <Lines>6</Lines>
  <Paragraphs>1</Paragraphs>
  <ScaleCrop>false</ScaleCrop>
  <Company>Microsoft</Company>
  <LinksUpToDate>false</LinksUpToDate>
  <CharactersWithSpaces>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TKYL</dc:creator>
  <cp:lastModifiedBy>医保中心-吴文鲜</cp:lastModifiedBy>
  <cp:revision>2</cp:revision>
  <dcterms:created xsi:type="dcterms:W3CDTF">2021-09-10T03:57:00Z</dcterms:created>
  <dcterms:modified xsi:type="dcterms:W3CDTF">2021-12-29T02:19:00Z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1261F4EDD03D438F9CE273219A91C475</vt:lpwstr>
  </property>
</Properties>
</file>